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C5" w:rsidRDefault="005F3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Barnard Mandarin Magnet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657225</wp:posOffset>
            </wp:positionH>
            <wp:positionV relativeFrom="paragraph">
              <wp:posOffset>-228599</wp:posOffset>
            </wp:positionV>
            <wp:extent cx="901700" cy="9144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4C5" w:rsidRDefault="007E1277">
      <w:pPr>
        <w:tabs>
          <w:tab w:val="center" w:pos="6480"/>
          <w:tab w:val="center" w:pos="7110"/>
          <w:tab w:val="left" w:pos="9684"/>
          <w:tab w:val="right" w:pos="14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SGT/SSC MEETING MINUTES</w:t>
      </w:r>
      <w:r w:rsidR="005F3BC3">
        <w:rPr>
          <w:b/>
          <w:sz w:val="28"/>
          <w:szCs w:val="28"/>
        </w:rPr>
        <w:t xml:space="preserve"> </w:t>
      </w:r>
    </w:p>
    <w:p w:rsidR="00F904C5" w:rsidRDefault="005F3BC3">
      <w:pPr>
        <w:tabs>
          <w:tab w:val="center" w:pos="6480"/>
          <w:tab w:val="center" w:pos="7110"/>
          <w:tab w:val="left" w:pos="9684"/>
          <w:tab w:val="right" w:pos="143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January 27, 2021, 2:30pm PDT</w:t>
      </w:r>
    </w:p>
    <w:p w:rsidR="00F904C5" w:rsidRDefault="00F904C5">
      <w:pPr>
        <w:tabs>
          <w:tab w:val="center" w:pos="6480"/>
          <w:tab w:val="center" w:pos="7110"/>
          <w:tab w:val="left" w:pos="9684"/>
          <w:tab w:val="right" w:pos="14310"/>
        </w:tabs>
        <w:jc w:val="center"/>
        <w:rPr>
          <w:sz w:val="28"/>
          <w:szCs w:val="28"/>
        </w:rPr>
      </w:pPr>
    </w:p>
    <w:p w:rsidR="00F904C5" w:rsidRDefault="005F3BC3">
      <w:pPr>
        <w:tabs>
          <w:tab w:val="center" w:pos="6480"/>
          <w:tab w:val="center" w:pos="7110"/>
          <w:tab w:val="left" w:pos="9684"/>
          <w:tab w:val="right" w:pos="14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Info Below:</w:t>
      </w:r>
    </w:p>
    <w:p w:rsidR="00F904C5" w:rsidRDefault="00944859">
      <w:pPr>
        <w:shd w:val="clear" w:color="auto" w:fill="FFFFFF"/>
        <w:tabs>
          <w:tab w:val="center" w:pos="6480"/>
          <w:tab w:val="center" w:pos="7110"/>
          <w:tab w:val="left" w:pos="9684"/>
          <w:tab w:val="right" w:pos="14310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hyperlink r:id="rId8">
        <w:r w:rsidR="005F3BC3">
          <w:rPr>
            <w:rFonts w:ascii="Calibri" w:eastAsia="Calibri" w:hAnsi="Calibri" w:cs="Calibri"/>
            <w:b/>
            <w:color w:val="1155CC"/>
            <w:sz w:val="28"/>
            <w:szCs w:val="28"/>
            <w:u w:val="single"/>
          </w:rPr>
          <w:t>https://sandiegounified.zoom.us/j/89860265485</w:t>
        </w:r>
      </w:hyperlink>
      <w:r w:rsidR="005F3BC3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F904C5" w:rsidRDefault="005F3BC3">
      <w:pPr>
        <w:shd w:val="clear" w:color="auto" w:fill="FFFFFF"/>
        <w:tabs>
          <w:tab w:val="center" w:pos="6480"/>
          <w:tab w:val="center" w:pos="7110"/>
          <w:tab w:val="left" w:pos="9684"/>
          <w:tab w:val="right" w:pos="14310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Meeting ID: 898 6026 5485</w:t>
      </w:r>
    </w:p>
    <w:p w:rsidR="00F904C5" w:rsidRDefault="005F3BC3">
      <w:pPr>
        <w:shd w:val="clear" w:color="auto" w:fill="FFFFFF"/>
        <w:tabs>
          <w:tab w:val="center" w:pos="6480"/>
          <w:tab w:val="center" w:pos="7110"/>
          <w:tab w:val="left" w:pos="9684"/>
          <w:tab w:val="right" w:pos="14310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Password: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pandapride</w:t>
      </w:r>
      <w:proofErr w:type="spellEnd"/>
    </w:p>
    <w:p w:rsidR="00F904C5" w:rsidRDefault="00F904C5">
      <w:pPr>
        <w:tabs>
          <w:tab w:val="center" w:pos="6480"/>
          <w:tab w:val="center" w:pos="7110"/>
          <w:tab w:val="left" w:pos="9684"/>
          <w:tab w:val="right" w:pos="14310"/>
        </w:tabs>
        <w:jc w:val="center"/>
        <w:rPr>
          <w:b/>
          <w:sz w:val="28"/>
          <w:szCs w:val="28"/>
        </w:rPr>
      </w:pPr>
    </w:p>
    <w:p w:rsidR="00F904C5" w:rsidRDefault="00F904C5">
      <w:pPr>
        <w:tabs>
          <w:tab w:val="center" w:pos="6480"/>
          <w:tab w:val="center" w:pos="7110"/>
          <w:tab w:val="left" w:pos="9684"/>
          <w:tab w:val="right" w:pos="14310"/>
        </w:tabs>
        <w:jc w:val="center"/>
        <w:rPr>
          <w:b/>
          <w:sz w:val="28"/>
          <w:szCs w:val="28"/>
        </w:rPr>
      </w:pPr>
    </w:p>
    <w:p w:rsidR="00F904C5" w:rsidRDefault="005F3BC3">
      <w:pPr>
        <w:tabs>
          <w:tab w:val="left" w:pos="432"/>
          <w:tab w:val="left" w:pos="10710"/>
        </w:tabs>
        <w:spacing w:before="120"/>
        <w:ind w:left="360"/>
      </w:pPr>
      <w:r>
        <w:rPr>
          <w:b/>
          <w:u w:val="single"/>
        </w:rPr>
        <w:t>SGT MEMBERS PRESENT:</w:t>
      </w:r>
      <w:r>
        <w:t xml:space="preserve">   </w:t>
      </w:r>
    </w:p>
    <w:tbl>
      <w:tblPr>
        <w:tblStyle w:val="a"/>
        <w:tblW w:w="1380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874"/>
        <w:gridCol w:w="4741"/>
        <w:gridCol w:w="3133"/>
        <w:gridCol w:w="2663"/>
      </w:tblGrid>
      <w:tr w:rsidR="00F904C5">
        <w:trPr>
          <w:trHeight w:val="330"/>
        </w:trPr>
        <w:tc>
          <w:tcPr>
            <w:tcW w:w="360" w:type="dxa"/>
          </w:tcPr>
          <w:p w:rsidR="00F904C5" w:rsidRDefault="00AA694C">
            <w:pPr>
              <w:widowControl w:val="0"/>
              <w:spacing w:line="276" w:lineRule="auto"/>
            </w:pPr>
            <w:r>
              <w:t>X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5F3BC3">
            <w:pPr>
              <w:tabs>
                <w:tab w:val="left" w:pos="432"/>
              </w:tabs>
            </w:pPr>
            <w:r>
              <w:t>☐    Sunny Kim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5" w:rsidRDefault="005F3BC3">
            <w:r>
              <w:t>Teacher (year  1-SGT)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AA694C">
            <w:pPr>
              <w:tabs>
                <w:tab w:val="left" w:pos="432"/>
              </w:tabs>
            </w:pPr>
            <w:r>
              <w:t>X</w:t>
            </w:r>
            <w:r w:rsidR="005F3BC3">
              <w:t>☐ Janis Tan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5" w:rsidRDefault="005F3BC3">
            <w:pPr>
              <w:ind w:left="195" w:right="-120"/>
            </w:pPr>
            <w:r>
              <w:t xml:space="preserve"> </w:t>
            </w:r>
          </w:p>
          <w:p w:rsidR="00F904C5" w:rsidRDefault="005F3BC3">
            <w:pPr>
              <w:ind w:left="270" w:right="-120" w:hanging="75"/>
            </w:pPr>
            <w:r>
              <w:t>Parent (year  2 -SGT)</w:t>
            </w:r>
          </w:p>
        </w:tc>
      </w:tr>
      <w:tr w:rsidR="00F904C5">
        <w:trPr>
          <w:trHeight w:val="340"/>
        </w:trPr>
        <w:tc>
          <w:tcPr>
            <w:tcW w:w="360" w:type="dxa"/>
          </w:tcPr>
          <w:p w:rsidR="00F904C5" w:rsidRDefault="00AA694C">
            <w:pPr>
              <w:widowControl w:val="0"/>
              <w:spacing w:line="276" w:lineRule="auto"/>
            </w:pPr>
            <w:r>
              <w:t>X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5F3BC3">
            <w:pPr>
              <w:tabs>
                <w:tab w:val="left" w:pos="432"/>
              </w:tabs>
              <w:ind w:left="72"/>
            </w:pPr>
            <w:r>
              <w:t>☐</w:t>
            </w:r>
            <w:r>
              <w:tab/>
              <w:t>Trina Nouvong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5" w:rsidRDefault="005F3BC3">
            <w:r>
              <w:t>Teacher (year  1-SGT)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AA694C">
            <w:pPr>
              <w:tabs>
                <w:tab w:val="left" w:pos="432"/>
              </w:tabs>
            </w:pPr>
            <w:r>
              <w:t>X</w:t>
            </w:r>
            <w:r w:rsidR="005F3BC3">
              <w:t>☐ Jian Chan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5" w:rsidRDefault="005F3BC3">
            <w:pPr>
              <w:ind w:left="270" w:hanging="75"/>
            </w:pPr>
            <w:r>
              <w:t>Parent (year1  -SGT)</w:t>
            </w:r>
          </w:p>
        </w:tc>
      </w:tr>
      <w:tr w:rsidR="00F904C5">
        <w:trPr>
          <w:trHeight w:val="340"/>
        </w:trPr>
        <w:tc>
          <w:tcPr>
            <w:tcW w:w="360" w:type="dxa"/>
          </w:tcPr>
          <w:p w:rsidR="00F904C5" w:rsidRDefault="00AA694C">
            <w:pPr>
              <w:widowControl w:val="0"/>
              <w:spacing w:line="276" w:lineRule="auto"/>
            </w:pPr>
            <w:r>
              <w:t>X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5F3BC3">
            <w:pPr>
              <w:tabs>
                <w:tab w:val="left" w:pos="432"/>
                <w:tab w:val="left" w:pos="510"/>
              </w:tabs>
              <w:ind w:left="72"/>
            </w:pPr>
            <w:r>
              <w:t>☐</w:t>
            </w:r>
            <w:r>
              <w:tab/>
              <w:t>Amanda Dempsey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5" w:rsidRDefault="005F3BC3">
            <w:r>
              <w:t>Teacher (year 1-SGT)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5F3BC3">
            <w:pPr>
              <w:tabs>
                <w:tab w:val="left" w:pos="432"/>
              </w:tabs>
            </w:pPr>
            <w:r>
              <w:t>☐ Mei Yang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5" w:rsidRDefault="005F3BC3">
            <w:pPr>
              <w:ind w:left="270" w:hanging="75"/>
            </w:pPr>
            <w:r>
              <w:t>Parent (year 1 -SGT)</w:t>
            </w:r>
          </w:p>
        </w:tc>
      </w:tr>
      <w:tr w:rsidR="00F904C5">
        <w:trPr>
          <w:trHeight w:val="340"/>
        </w:trPr>
        <w:tc>
          <w:tcPr>
            <w:tcW w:w="360" w:type="dxa"/>
          </w:tcPr>
          <w:p w:rsidR="00F904C5" w:rsidRDefault="00AA694C">
            <w:pPr>
              <w:widowControl w:val="0"/>
              <w:spacing w:line="276" w:lineRule="auto"/>
            </w:pPr>
            <w:r>
              <w:t>X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5F3BC3">
            <w:pPr>
              <w:tabs>
                <w:tab w:val="left" w:pos="432"/>
              </w:tabs>
              <w:ind w:left="72"/>
            </w:pPr>
            <w:r>
              <w:t>☐</w:t>
            </w:r>
            <w:r>
              <w:tab/>
              <w:t>Sophia Dalton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5" w:rsidRDefault="005F3BC3">
            <w:r>
              <w:t>Teacher (year 1-SGT)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F904C5">
            <w:pPr>
              <w:tabs>
                <w:tab w:val="left" w:pos="432"/>
              </w:tabs>
              <w:ind w:right="-210"/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5" w:rsidRDefault="00F904C5">
            <w:pPr>
              <w:ind w:left="195"/>
            </w:pPr>
          </w:p>
        </w:tc>
      </w:tr>
      <w:tr w:rsidR="00F904C5">
        <w:trPr>
          <w:trHeight w:val="340"/>
        </w:trPr>
        <w:tc>
          <w:tcPr>
            <w:tcW w:w="360" w:type="dxa"/>
          </w:tcPr>
          <w:p w:rsidR="00F904C5" w:rsidRDefault="005F3BC3">
            <w:pPr>
              <w:widowControl w:val="0"/>
              <w:spacing w:line="276" w:lineRule="auto"/>
            </w:pPr>
            <w:r>
              <w:t>_</w:t>
            </w:r>
            <w:r w:rsidR="00AA694C">
              <w:t>X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5F3BC3">
            <w:pPr>
              <w:tabs>
                <w:tab w:val="left" w:pos="432"/>
              </w:tabs>
              <w:ind w:left="72"/>
            </w:pPr>
            <w:r>
              <w:t>☐</w:t>
            </w:r>
            <w:r>
              <w:tab/>
              <w:t>Lucinda Torres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5" w:rsidRDefault="005F3BC3">
            <w:r>
              <w:t>Other – school personnel (year  1-SGT)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AA694C">
            <w:pPr>
              <w:tabs>
                <w:tab w:val="left" w:pos="432"/>
              </w:tabs>
            </w:pPr>
            <w:r>
              <w:t>X</w:t>
            </w:r>
            <w:r w:rsidR="005F3BC3">
              <w:t>☐ Barb Waller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5" w:rsidRDefault="005F3BC3">
            <w:pPr>
              <w:ind w:left="270" w:hanging="75"/>
            </w:pPr>
            <w:r>
              <w:t>Principal (ex officio)</w:t>
            </w:r>
          </w:p>
        </w:tc>
      </w:tr>
    </w:tbl>
    <w:p w:rsidR="00F904C5" w:rsidRDefault="005F3BC3">
      <w:r>
        <w:rPr>
          <w:b/>
          <w:sz w:val="22"/>
          <w:szCs w:val="22"/>
        </w:rPr>
        <w:t>___Guest Names:</w:t>
      </w:r>
    </w:p>
    <w:p w:rsidR="00F904C5" w:rsidRDefault="00F904C5">
      <w:pPr>
        <w:tabs>
          <w:tab w:val="left" w:pos="432"/>
          <w:tab w:val="left" w:pos="10710"/>
        </w:tabs>
        <w:spacing w:before="120"/>
        <w:ind w:left="360"/>
        <w:rPr>
          <w:b/>
          <w:u w:val="single"/>
        </w:rPr>
      </w:pPr>
    </w:p>
    <w:p w:rsidR="00F904C5" w:rsidRDefault="005F3BC3">
      <w:pPr>
        <w:tabs>
          <w:tab w:val="left" w:pos="432"/>
          <w:tab w:val="left" w:pos="10710"/>
        </w:tabs>
        <w:spacing w:before="120"/>
        <w:ind w:left="360"/>
      </w:pPr>
      <w:r>
        <w:rPr>
          <w:b/>
          <w:u w:val="single"/>
        </w:rPr>
        <w:t>SSC MEMBERS PRESENT</w:t>
      </w:r>
      <w:r>
        <w:rPr>
          <w:b/>
          <w:sz w:val="28"/>
          <w:szCs w:val="28"/>
        </w:rPr>
        <w:t xml:space="preserve">:    </w:t>
      </w:r>
      <w:r>
        <w:t>Quorum was met:  __yes   ___no</w:t>
      </w:r>
    </w:p>
    <w:tbl>
      <w:tblPr>
        <w:tblStyle w:val="a0"/>
        <w:tblW w:w="1380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655"/>
        <w:gridCol w:w="375"/>
        <w:gridCol w:w="3240"/>
        <w:gridCol w:w="750"/>
        <w:gridCol w:w="495"/>
        <w:gridCol w:w="2415"/>
        <w:gridCol w:w="2460"/>
        <w:gridCol w:w="1050"/>
      </w:tblGrid>
      <w:tr w:rsidR="00F904C5">
        <w:trPr>
          <w:gridAfter w:val="1"/>
          <w:wAfter w:w="1050" w:type="dxa"/>
          <w:trHeight w:val="120"/>
        </w:trPr>
        <w:tc>
          <w:tcPr>
            <w:tcW w:w="360" w:type="dxa"/>
          </w:tcPr>
          <w:p w:rsidR="00F904C5" w:rsidRDefault="00AA6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X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5F3BC3">
            <w:pPr>
              <w:tabs>
                <w:tab w:val="left" w:pos="432"/>
              </w:tabs>
            </w:pPr>
            <w:r>
              <w:t>☐    Barb Waller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5" w:rsidRDefault="005F3BC3">
            <w:r>
              <w:t>Principal (ex officio)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5F3BC3">
            <w:pPr>
              <w:tabs>
                <w:tab w:val="left" w:pos="432"/>
              </w:tabs>
            </w:pPr>
            <w:r>
              <w:t>☐ Melissa Doyle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5" w:rsidRDefault="005F3BC3">
            <w:pPr>
              <w:ind w:left="195" w:right="-120"/>
            </w:pPr>
            <w:r>
              <w:t xml:space="preserve"> </w:t>
            </w:r>
          </w:p>
          <w:p w:rsidR="00F904C5" w:rsidRDefault="005F3BC3">
            <w:pPr>
              <w:ind w:left="270" w:right="-120" w:hanging="75"/>
            </w:pPr>
            <w:r>
              <w:t>Parent (year  1 -SSC)</w:t>
            </w:r>
          </w:p>
        </w:tc>
      </w:tr>
      <w:tr w:rsidR="00F904C5">
        <w:trPr>
          <w:gridAfter w:val="1"/>
          <w:wAfter w:w="1050" w:type="dxa"/>
          <w:trHeight w:val="340"/>
        </w:trPr>
        <w:tc>
          <w:tcPr>
            <w:tcW w:w="360" w:type="dxa"/>
          </w:tcPr>
          <w:p w:rsidR="00F904C5" w:rsidRDefault="00AA6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X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5F3BC3">
            <w:pPr>
              <w:tabs>
                <w:tab w:val="left" w:pos="432"/>
              </w:tabs>
              <w:ind w:left="72"/>
            </w:pPr>
            <w:r>
              <w:t>☐</w:t>
            </w:r>
            <w:r>
              <w:tab/>
              <w:t>Carmencita Ancora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5" w:rsidRDefault="005F3BC3">
            <w:r>
              <w:t>Teacher (year   1-SSC)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AA694C">
            <w:pPr>
              <w:tabs>
                <w:tab w:val="left" w:pos="432"/>
              </w:tabs>
            </w:pPr>
            <w:r>
              <w:t>X</w:t>
            </w:r>
            <w:r w:rsidR="005F3BC3">
              <w:t>☐ David Vaughan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5" w:rsidRDefault="005F3BC3">
            <w:pPr>
              <w:ind w:left="270" w:hanging="75"/>
            </w:pPr>
            <w:r>
              <w:t>Parent (year  2-SSC)</w:t>
            </w:r>
          </w:p>
        </w:tc>
      </w:tr>
      <w:tr w:rsidR="00F904C5">
        <w:trPr>
          <w:gridAfter w:val="1"/>
          <w:wAfter w:w="1050" w:type="dxa"/>
          <w:trHeight w:val="340"/>
        </w:trPr>
        <w:tc>
          <w:tcPr>
            <w:tcW w:w="360" w:type="dxa"/>
          </w:tcPr>
          <w:p w:rsidR="00F904C5" w:rsidRDefault="00F9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5F3BC3">
            <w:pPr>
              <w:tabs>
                <w:tab w:val="left" w:pos="432"/>
                <w:tab w:val="left" w:pos="510"/>
              </w:tabs>
              <w:ind w:left="72"/>
            </w:pPr>
            <w:r>
              <w:t>☐</w:t>
            </w:r>
            <w:r>
              <w:tab/>
              <w:t>Lawrence Reyes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5" w:rsidRDefault="005F3BC3">
            <w:r>
              <w:t>Teacher (year 1-SSC)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AA694C">
            <w:pPr>
              <w:tabs>
                <w:tab w:val="left" w:pos="432"/>
              </w:tabs>
            </w:pPr>
            <w:r>
              <w:t>X</w:t>
            </w:r>
            <w:r w:rsidR="005F3BC3">
              <w:t>☐ Gisa Dang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5" w:rsidRDefault="005F3BC3">
            <w:pPr>
              <w:ind w:left="270" w:hanging="75"/>
            </w:pPr>
            <w:r>
              <w:t>Parent (year 1 -SSC)</w:t>
            </w:r>
          </w:p>
        </w:tc>
      </w:tr>
      <w:tr w:rsidR="00F904C5">
        <w:trPr>
          <w:gridAfter w:val="1"/>
          <w:wAfter w:w="1050" w:type="dxa"/>
          <w:trHeight w:val="340"/>
        </w:trPr>
        <w:tc>
          <w:tcPr>
            <w:tcW w:w="360" w:type="dxa"/>
          </w:tcPr>
          <w:p w:rsidR="00F904C5" w:rsidRDefault="00AA6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X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5F3BC3">
            <w:pPr>
              <w:tabs>
                <w:tab w:val="left" w:pos="432"/>
              </w:tabs>
              <w:ind w:left="72"/>
            </w:pPr>
            <w:r>
              <w:t>☐</w:t>
            </w:r>
            <w:r>
              <w:tab/>
              <w:t>Angela Jurado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5" w:rsidRDefault="005F3BC3">
            <w:r>
              <w:t>Teacher (year 1-SSC)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AA694C">
            <w:pPr>
              <w:tabs>
                <w:tab w:val="left" w:pos="432"/>
              </w:tabs>
              <w:ind w:right="-210"/>
            </w:pPr>
            <w:r>
              <w:t>X</w:t>
            </w:r>
            <w:r w:rsidR="005F3BC3">
              <w:t xml:space="preserve">☐ </w:t>
            </w:r>
            <w:proofErr w:type="spellStart"/>
            <w:r w:rsidR="005F3BC3">
              <w:t>Tomira</w:t>
            </w:r>
            <w:proofErr w:type="spellEnd"/>
            <w:r w:rsidR="005F3BC3">
              <w:t xml:space="preserve"> Baca-Craig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5" w:rsidRDefault="005F3BC3">
            <w:pPr>
              <w:ind w:left="195"/>
            </w:pPr>
            <w:r>
              <w:t>Parent (year 1-SSC)</w:t>
            </w:r>
          </w:p>
        </w:tc>
      </w:tr>
      <w:tr w:rsidR="00F904C5">
        <w:trPr>
          <w:gridAfter w:val="1"/>
          <w:wAfter w:w="1050" w:type="dxa"/>
          <w:trHeight w:val="340"/>
        </w:trPr>
        <w:tc>
          <w:tcPr>
            <w:tcW w:w="360" w:type="dxa"/>
          </w:tcPr>
          <w:p w:rsidR="00F904C5" w:rsidRDefault="00AA6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X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5F3BC3">
            <w:pPr>
              <w:tabs>
                <w:tab w:val="left" w:pos="432"/>
              </w:tabs>
              <w:ind w:left="72"/>
            </w:pPr>
            <w:r>
              <w:t>☐</w:t>
            </w:r>
            <w:r>
              <w:tab/>
              <w:t>Lucinda Torres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5" w:rsidRDefault="005F3BC3">
            <w:r>
              <w:t>Other – school personnel (year  1-SSC)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AA694C">
            <w:pPr>
              <w:tabs>
                <w:tab w:val="left" w:pos="432"/>
              </w:tabs>
            </w:pPr>
            <w:r>
              <w:t>X</w:t>
            </w:r>
            <w:r w:rsidR="005F3BC3">
              <w:t>☐ Lisa Diggs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4C5" w:rsidRDefault="005F3BC3">
            <w:pPr>
              <w:ind w:left="270" w:hanging="75"/>
            </w:pPr>
            <w:r>
              <w:t>Parent (year 1-SSC)</w:t>
            </w:r>
          </w:p>
        </w:tc>
      </w:tr>
      <w:tr w:rsidR="00F904C5">
        <w:trPr>
          <w:gridAfter w:val="1"/>
          <w:wAfter w:w="1050" w:type="dxa"/>
          <w:trHeight w:val="420"/>
        </w:trPr>
        <w:tc>
          <w:tcPr>
            <w:tcW w:w="360" w:type="dxa"/>
          </w:tcPr>
          <w:p w:rsidR="00F904C5" w:rsidRDefault="00F9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F904C5">
            <w:pPr>
              <w:rPr>
                <w:b/>
                <w:sz w:val="22"/>
                <w:szCs w:val="22"/>
              </w:rPr>
            </w:pPr>
          </w:p>
          <w:p w:rsidR="00F904C5" w:rsidRDefault="005F3B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Guest Names: </w:t>
            </w:r>
          </w:p>
        </w:tc>
      </w:tr>
      <w:tr w:rsidR="00F904C5">
        <w:trPr>
          <w:gridAfter w:val="1"/>
          <w:wAfter w:w="1050" w:type="dxa"/>
          <w:trHeight w:val="340"/>
        </w:trPr>
        <w:tc>
          <w:tcPr>
            <w:tcW w:w="360" w:type="dxa"/>
          </w:tcPr>
          <w:p w:rsidR="00F904C5" w:rsidRDefault="00F904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F904C5">
            <w:pPr>
              <w:tabs>
                <w:tab w:val="right" w:pos="14220"/>
              </w:tabs>
              <w:spacing w:after="120"/>
              <w:ind w:left="270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4C5" w:rsidRDefault="00F904C5">
            <w:pPr>
              <w:rPr>
                <w:sz w:val="22"/>
                <w:szCs w:val="22"/>
              </w:rPr>
            </w:pPr>
          </w:p>
        </w:tc>
      </w:tr>
      <w:tr w:rsidR="00F904C5">
        <w:trPr>
          <w:trHeight w:val="240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04C5" w:rsidRDefault="005F3BC3">
            <w:pPr>
              <w:pStyle w:val="Heading2"/>
              <w:tabs>
                <w:tab w:val="right" w:pos="7560"/>
              </w:tabs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lastRenderedPageBreak/>
              <w:t>SGT Agenda Items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04C5" w:rsidRDefault="00F904C5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F904C5" w:rsidRDefault="005F3BC3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Description/Actions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904C5" w:rsidRDefault="005F3BC3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>Action Requested of SGT Members</w:t>
            </w:r>
          </w:p>
        </w:tc>
      </w:tr>
      <w:tr w:rsidR="00F904C5">
        <w:trPr>
          <w:trHeight w:val="280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rPr>
                <w:color w:val="000000"/>
              </w:rPr>
              <w:t>Call to Order/Welcome SGT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8"/>
              </w:numPr>
              <w:ind w:left="252"/>
            </w:pPr>
            <w:r>
              <w:t>Principal (in lieu of Chairperson)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62"/>
            </w:pPr>
            <w:r>
              <w:rPr>
                <w:color w:val="000000"/>
              </w:rPr>
              <w:t xml:space="preserve">Called to order at: </w:t>
            </w:r>
            <w:r w:rsidR="00AA694C">
              <w:rPr>
                <w:color w:val="000000"/>
              </w:rPr>
              <w:t>2:35</w:t>
            </w:r>
          </w:p>
        </w:tc>
      </w:tr>
      <w:tr w:rsidR="00F904C5">
        <w:trPr>
          <w:trHeight w:val="280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</w:pPr>
            <w:r>
              <w:t>Chairperson-SDEA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8"/>
              </w:numPr>
              <w:ind w:left="252"/>
            </w:pPr>
            <w:r>
              <w:t>Elect SGT Chairperson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8"/>
              </w:numPr>
              <w:ind w:left="252"/>
            </w:pPr>
            <w:r>
              <w:t>Action:</w:t>
            </w:r>
            <w:r w:rsidR="00AA694C">
              <w:t xml:space="preserve"> Janis Tan Nominated Trina Nouvong for SGT Chairperson. </w:t>
            </w:r>
            <w:r w:rsidR="00097F6A">
              <w:t xml:space="preserve">Barb </w:t>
            </w:r>
            <w:proofErr w:type="gramStart"/>
            <w:r w:rsidR="00097F6A">
              <w:t>2</w:t>
            </w:r>
            <w:r w:rsidR="00097F6A" w:rsidRPr="00097F6A">
              <w:rPr>
                <w:vertAlign w:val="superscript"/>
              </w:rPr>
              <w:t>nd</w:t>
            </w:r>
            <w:r w:rsidR="00097F6A">
              <w:t xml:space="preserve"> .</w:t>
            </w:r>
            <w:proofErr w:type="gramEnd"/>
            <w:r w:rsidR="00097F6A">
              <w:t xml:space="preserve"> </w:t>
            </w:r>
            <w:r w:rsidR="00500D1E">
              <w:t xml:space="preserve"> All said yes. </w:t>
            </w:r>
            <w:r w:rsidR="00097F6A">
              <w:t xml:space="preserve">Trina is the SGT chairperson. </w:t>
            </w:r>
          </w:p>
        </w:tc>
      </w:tr>
      <w:tr w:rsidR="00F904C5">
        <w:trPr>
          <w:trHeight w:val="360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/>
              </w:rPr>
            </w:pPr>
            <w:r>
              <w:t>3.   SGT Business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F904C5" w:rsidRDefault="00F90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720"/>
              <w:rPr>
                <w:color w:val="000000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F904C5" w:rsidRDefault="00F90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720"/>
              <w:rPr>
                <w:color w:val="000000"/>
              </w:rPr>
            </w:pPr>
          </w:p>
        </w:tc>
      </w:tr>
      <w:tr w:rsidR="00F904C5">
        <w:trPr>
          <w:trHeight w:val="380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9"/>
              </w:numPr>
              <w:ind w:left="720"/>
            </w:pPr>
            <w:r>
              <w:t>SGT VS. SSC Roles</w:t>
            </w:r>
          </w:p>
          <w:p w:rsidR="00F904C5" w:rsidRDefault="00F904C5">
            <w:pPr>
              <w:ind w:left="720" w:hanging="360"/>
            </w:pP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11"/>
              </w:numPr>
            </w:pPr>
            <w:r>
              <w:t>Principal: short presentation of SGT and SSC roles for new members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8"/>
              </w:numPr>
              <w:ind w:left="252"/>
            </w:pPr>
            <w:r>
              <w:t xml:space="preserve">Action: </w:t>
            </w:r>
            <w:r w:rsidR="00AA694C">
              <w:t>Barb explained the difference between the two committees. Ms. Dang asked if m</w:t>
            </w:r>
            <w:r w:rsidR="007E1277">
              <w:t xml:space="preserve">eetings were recorded. </w:t>
            </w:r>
            <w:r w:rsidR="00AA694C">
              <w:t xml:space="preserve"> No.</w:t>
            </w:r>
            <w:r w:rsidR="00097F6A">
              <w:t xml:space="preserve"> But minutes would be published on website. </w:t>
            </w:r>
          </w:p>
        </w:tc>
      </w:tr>
      <w:tr w:rsidR="00F904C5">
        <w:trPr>
          <w:trHeight w:val="380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9"/>
              </w:numPr>
              <w:ind w:left="720"/>
            </w:pPr>
            <w:r>
              <w:t>Gaga Pit</w:t>
            </w:r>
          </w:p>
          <w:p w:rsidR="00F904C5" w:rsidRDefault="00F90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11"/>
              </w:numPr>
            </w:pPr>
            <w:r>
              <w:t>Principal: discussion regarding value of, or removal of, Gaga Pit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8"/>
              </w:numPr>
              <w:ind w:left="252"/>
            </w:pPr>
            <w:r>
              <w:t xml:space="preserve">Action: </w:t>
            </w:r>
            <w:r w:rsidR="00097F6A">
              <w:t xml:space="preserve">Barb spoke with Coach MJ who said </w:t>
            </w:r>
            <w:proofErr w:type="gramStart"/>
            <w:r w:rsidR="00097F6A">
              <w:t>Gaga</w:t>
            </w:r>
            <w:proofErr w:type="gramEnd"/>
            <w:r w:rsidR="00097F6A">
              <w:t xml:space="preserve"> pit was a Student council project. Discussed possibility of removing it due to inj</w:t>
            </w:r>
            <w:r w:rsidR="007E1277">
              <w:t>uries and children playing unsupervised</w:t>
            </w:r>
            <w:r w:rsidR="00097F6A">
              <w:t>. After school programs use it as well. Most injuries happen afterschool when parents aren’t properly supervising their children. Jian suggested signage.</w:t>
            </w:r>
          </w:p>
        </w:tc>
      </w:tr>
      <w:tr w:rsidR="00F904C5">
        <w:trPr>
          <w:trHeight w:val="420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9"/>
              </w:numPr>
              <w:ind w:left="720"/>
            </w:pPr>
            <w:bookmarkStart w:id="0" w:name="_30j0zll" w:colFirst="0" w:colLast="0"/>
            <w:bookmarkEnd w:id="0"/>
            <w:r>
              <w:t>Roundtable: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4"/>
              </w:numPr>
            </w:pPr>
            <w:r>
              <w:t>SGT Roundtable of items and possible topics for future SGT Meetings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8"/>
              </w:numPr>
              <w:ind w:left="252"/>
            </w:pPr>
            <w:r>
              <w:t xml:space="preserve">Action: </w:t>
            </w:r>
            <w:r w:rsidR="00097F6A">
              <w:t xml:space="preserve">Trina asked if there were any new items. Janis asked to move assemblies to another day of the week. Possibly Friday. Also suggested changing the start time. Says 7:45 is too early. Several teachers said that if it is later it will conflict with many of their Zoom class times. Ms. Dang asked what </w:t>
            </w:r>
            <w:proofErr w:type="gramStart"/>
            <w:r w:rsidR="00097F6A">
              <w:t>was the p</w:t>
            </w:r>
            <w:r w:rsidR="00500D1E">
              <w:t>urpose of the assemblies</w:t>
            </w:r>
            <w:proofErr w:type="gramEnd"/>
            <w:r w:rsidR="00500D1E">
              <w:t xml:space="preserve">. It was said they are only held once a month. </w:t>
            </w:r>
            <w:r w:rsidR="007E1277">
              <w:t xml:space="preserve">To distribute awards or any new information going on at Barnard. </w:t>
            </w:r>
            <w:r w:rsidR="00500D1E">
              <w:t>Barb said she would send out survey.</w:t>
            </w:r>
          </w:p>
        </w:tc>
      </w:tr>
      <w:tr w:rsidR="00F904C5">
        <w:trPr>
          <w:trHeight w:val="420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9"/>
              </w:numPr>
              <w:ind w:left="720"/>
            </w:pPr>
            <w:r>
              <w:t>Adjourn: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4"/>
              </w:numPr>
            </w:pPr>
            <w:r>
              <w:t>Chairperson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8"/>
              </w:numPr>
              <w:ind w:left="252"/>
            </w:pPr>
            <w:r>
              <w:t xml:space="preserve">Action: Meeting adjourned at </w:t>
            </w:r>
            <w:r w:rsidR="00500D1E">
              <w:t>3:05</w:t>
            </w:r>
            <w:r>
              <w:t xml:space="preserve">  pm</w:t>
            </w:r>
          </w:p>
          <w:p w:rsidR="00F904C5" w:rsidRDefault="005F3BC3">
            <w:pPr>
              <w:numPr>
                <w:ilvl w:val="0"/>
                <w:numId w:val="8"/>
              </w:numPr>
              <w:ind w:left="252"/>
            </w:pPr>
            <w:r>
              <w:t>Next meeting TBD</w:t>
            </w:r>
          </w:p>
        </w:tc>
      </w:tr>
      <w:tr w:rsidR="00F904C5">
        <w:trPr>
          <w:trHeight w:val="420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ind w:left="720" w:hanging="36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***SWITCH TO SSC***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F904C5">
            <w:pPr>
              <w:ind w:left="720" w:hanging="360"/>
            </w:pP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F904C5">
            <w:pPr>
              <w:ind w:left="252"/>
            </w:pPr>
          </w:p>
        </w:tc>
      </w:tr>
      <w:tr w:rsidR="00F904C5">
        <w:trPr>
          <w:trHeight w:val="420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ind w:left="720"/>
            </w:pPr>
            <w:r>
              <w:t>1. Call to Order/ Welcome SSC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8"/>
              </w:numPr>
              <w:ind w:left="252"/>
            </w:pPr>
            <w:r>
              <w:t>Chairperson Reyes</w:t>
            </w:r>
            <w:r w:rsidR="00500D1E">
              <w:t xml:space="preserve">. 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6"/>
              </w:numPr>
              <w:ind w:left="162"/>
            </w:pPr>
            <w:r>
              <w:t xml:space="preserve">Called to order at: </w:t>
            </w:r>
            <w:r w:rsidR="00500D1E">
              <w:t>3:07 by Barb Waller Principal.</w:t>
            </w:r>
          </w:p>
        </w:tc>
      </w:tr>
      <w:tr w:rsidR="00F904C5">
        <w:trPr>
          <w:trHeight w:val="420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ind w:left="720" w:hanging="360"/>
            </w:pPr>
            <w:r>
              <w:t>2. Approve Minutes from 11/18/2020 Meeting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8"/>
              </w:numPr>
              <w:ind w:left="252"/>
            </w:pPr>
            <w:r>
              <w:t>Chairperson Reyes:</w:t>
            </w:r>
          </w:p>
          <w:p w:rsidR="00F904C5" w:rsidRDefault="00944859">
            <w:pPr>
              <w:ind w:left="720"/>
            </w:pPr>
            <w:hyperlink r:id="rId9">
              <w:r w:rsidR="005F3BC3">
                <w:rPr>
                  <w:color w:val="1155CC"/>
                  <w:u w:val="single"/>
                </w:rPr>
                <w:t>https://docs.google.com/document/d/1-RQPeKvWqFb-hzB30zduc4Jvt_ghFFUzZBmb2RMtDO0/edit?usp=sharing</w:t>
              </w:r>
            </w:hyperlink>
            <w:r w:rsidR="005F3BC3">
              <w:t xml:space="preserve"> 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8"/>
              </w:numPr>
              <w:ind w:left="252"/>
            </w:pPr>
            <w:r>
              <w:t xml:space="preserve">Action: </w:t>
            </w:r>
            <w:r w:rsidR="00500D1E">
              <w:t xml:space="preserve">Minutes were approved by Lisa and </w:t>
            </w:r>
            <w:proofErr w:type="spellStart"/>
            <w:r w:rsidR="00500D1E">
              <w:t>Gisa</w:t>
            </w:r>
            <w:proofErr w:type="spellEnd"/>
            <w:r w:rsidR="00500D1E">
              <w:t>.</w:t>
            </w:r>
            <w:r w:rsidR="002727D1">
              <w:t xml:space="preserve"> </w:t>
            </w:r>
            <w:bookmarkStart w:id="1" w:name="_GoBack"/>
            <w:bookmarkEnd w:id="1"/>
          </w:p>
        </w:tc>
      </w:tr>
      <w:tr w:rsidR="00F904C5">
        <w:trPr>
          <w:trHeight w:val="420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5"/>
              </w:numPr>
            </w:pPr>
            <w:r>
              <w:lastRenderedPageBreak/>
              <w:t>Budget Survey Results &amp; Discussion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8"/>
              </w:numPr>
              <w:ind w:left="252"/>
            </w:pPr>
            <w:r>
              <w:t>Principal Waller:</w:t>
            </w:r>
          </w:p>
          <w:p w:rsidR="00F904C5" w:rsidRDefault="00944859">
            <w:pPr>
              <w:numPr>
                <w:ilvl w:val="0"/>
                <w:numId w:val="8"/>
              </w:numPr>
              <w:ind w:left="252"/>
            </w:pPr>
            <w:hyperlink r:id="rId10">
              <w:r w:rsidR="005F3BC3">
                <w:rPr>
                  <w:color w:val="1155CC"/>
                  <w:u w:val="single"/>
                </w:rPr>
                <w:t>https://docs.google.com/document/d/1aLen4CWemYD5OxzsOifef3-r5-vkwCWmODK1tlN5Orc/edit?usp=sharing</w:t>
              </w:r>
            </w:hyperlink>
            <w:r w:rsidR="005F3BC3">
              <w:t xml:space="preserve"> 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8"/>
              </w:numPr>
              <w:ind w:left="252"/>
            </w:pPr>
            <w:r>
              <w:t xml:space="preserve">Action: </w:t>
            </w:r>
            <w:r w:rsidR="00500D1E">
              <w:t>Barb presented survey results. D</w:t>
            </w:r>
            <w:r w:rsidR="008B74B0">
              <w:t>avis V. Noticed that survey had</w:t>
            </w:r>
            <w:r w:rsidR="00500D1E">
              <w:t xml:space="preserve"> a lot of items that PTA currently pays for. Wants to know what our site purchases and how much we are given. Barb said we were still waiting for our site</w:t>
            </w:r>
            <w:r w:rsidR="008B74B0">
              <w:t>’</w:t>
            </w:r>
            <w:r w:rsidR="00500D1E">
              <w:t>s budget plan.</w:t>
            </w:r>
            <w:r w:rsidR="00366462">
              <w:t xml:space="preserve"> Discussed what to spend money on </w:t>
            </w:r>
            <w:proofErr w:type="spellStart"/>
            <w:r w:rsidR="008B74B0">
              <w:t>eg</w:t>
            </w:r>
            <w:proofErr w:type="spellEnd"/>
            <w:r w:rsidR="008B74B0">
              <w:t xml:space="preserve"> </w:t>
            </w:r>
            <w:r w:rsidR="00366462">
              <w:t>mental health services,</w:t>
            </w:r>
            <w:r w:rsidR="008B74B0">
              <w:t xml:space="preserve"> </w:t>
            </w:r>
            <w:r w:rsidR="00366462">
              <w:t>an extra day for counselor, after school tutoring, resource teacher or extra teacher.</w:t>
            </w:r>
          </w:p>
        </w:tc>
      </w:tr>
      <w:tr w:rsidR="00F904C5">
        <w:trPr>
          <w:trHeight w:val="420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9"/>
              </w:numPr>
              <w:ind w:left="720"/>
            </w:pPr>
            <w:r>
              <w:t>Future SSC Meetings:</w:t>
            </w:r>
          </w:p>
          <w:p w:rsidR="00F904C5" w:rsidRDefault="005F3BC3">
            <w:pPr>
              <w:ind w:left="1080"/>
            </w:pPr>
            <w:r>
              <w:t>4th Wednesday of the month @ 2:30pm (except when we return to on-site, 12:30pm)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8"/>
              </w:numPr>
              <w:ind w:left="252"/>
            </w:pPr>
            <w:r>
              <w:t>Chairperson Reyes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8"/>
              </w:numPr>
              <w:ind w:left="252"/>
            </w:pPr>
            <w:r>
              <w:t xml:space="preserve">Action: Next meeting is TBD pending receipt of SDUSD Site Budget-will likely need to be early to </w:t>
            </w:r>
            <w:proofErr w:type="spellStart"/>
            <w:r>
              <w:t>mid February</w:t>
            </w:r>
            <w:proofErr w:type="spellEnd"/>
            <w:r>
              <w:t>-Principal Waller will work with Chairperson Reyes to schedule</w:t>
            </w:r>
          </w:p>
        </w:tc>
      </w:tr>
      <w:tr w:rsidR="00F904C5">
        <w:trPr>
          <w:trHeight w:val="420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9"/>
              </w:numPr>
              <w:ind w:left="720"/>
            </w:pPr>
            <w:r>
              <w:t>Roundtable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4"/>
              </w:numPr>
            </w:pPr>
            <w:r>
              <w:t>Chairperson Reyes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8"/>
              </w:numPr>
              <w:ind w:left="252"/>
            </w:pPr>
            <w:r>
              <w:t xml:space="preserve">Action: </w:t>
            </w:r>
            <w:r w:rsidR="00500D1E">
              <w:t>none</w:t>
            </w:r>
          </w:p>
        </w:tc>
      </w:tr>
      <w:tr w:rsidR="00F904C5">
        <w:trPr>
          <w:trHeight w:val="420"/>
        </w:trPr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9"/>
              </w:numPr>
              <w:ind w:left="720"/>
            </w:pPr>
            <w:r>
              <w:t>Adjourn</w:t>
            </w: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4"/>
              </w:numPr>
            </w:pPr>
            <w:r>
              <w:t>Chairperson Reyes</w:t>
            </w:r>
          </w:p>
        </w:tc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C5" w:rsidRDefault="005F3BC3">
            <w:pPr>
              <w:numPr>
                <w:ilvl w:val="0"/>
                <w:numId w:val="8"/>
              </w:numPr>
              <w:ind w:left="252"/>
            </w:pPr>
            <w:r>
              <w:t>Meeting adjourned at:</w:t>
            </w:r>
            <w:r w:rsidR="00500D1E">
              <w:t>3:37</w:t>
            </w:r>
          </w:p>
        </w:tc>
      </w:tr>
    </w:tbl>
    <w:p w:rsidR="00F904C5" w:rsidRDefault="00F904C5">
      <w:pPr>
        <w:tabs>
          <w:tab w:val="right" w:pos="14220"/>
        </w:tabs>
        <w:spacing w:after="120"/>
        <w:ind w:left="270"/>
        <w:rPr>
          <w:sz w:val="22"/>
          <w:szCs w:val="22"/>
        </w:rPr>
      </w:pPr>
    </w:p>
    <w:p w:rsidR="00F904C5" w:rsidRDefault="00F904C5">
      <w:pPr>
        <w:ind w:left="180"/>
        <w:rPr>
          <w:sz w:val="22"/>
          <w:szCs w:val="22"/>
        </w:rPr>
      </w:pPr>
    </w:p>
    <w:p w:rsidR="00F904C5" w:rsidRDefault="00F904C5">
      <w:pPr>
        <w:ind w:left="180"/>
        <w:rPr>
          <w:sz w:val="22"/>
          <w:szCs w:val="22"/>
        </w:rPr>
      </w:pPr>
    </w:p>
    <w:p w:rsidR="00F904C5" w:rsidRDefault="00F904C5">
      <w:pPr>
        <w:ind w:left="180"/>
        <w:rPr>
          <w:sz w:val="22"/>
          <w:szCs w:val="22"/>
        </w:rPr>
      </w:pPr>
    </w:p>
    <w:p w:rsidR="00F904C5" w:rsidRDefault="00F904C5">
      <w:pPr>
        <w:ind w:left="180"/>
        <w:rPr>
          <w:sz w:val="22"/>
          <w:szCs w:val="22"/>
        </w:rPr>
      </w:pPr>
    </w:p>
    <w:p w:rsidR="00F904C5" w:rsidRDefault="005F3BC3">
      <w:p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</w:t>
      </w:r>
    </w:p>
    <w:p w:rsidR="00F904C5" w:rsidRDefault="00F904C5">
      <w:p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</w:p>
    <w:p w:rsidR="00F904C5" w:rsidRDefault="005F3BC3">
      <w:pPr>
        <w:spacing w:before="240" w:after="24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F904C5" w:rsidRDefault="00F904C5">
      <w:pPr>
        <w:ind w:left="180"/>
        <w:rPr>
          <w:b/>
          <w:sz w:val="50"/>
          <w:szCs w:val="50"/>
          <w:u w:val="single"/>
        </w:rPr>
      </w:pPr>
    </w:p>
    <w:sectPr w:rsidR="00F904C5">
      <w:headerReference w:type="first" r:id="rId11"/>
      <w:pgSz w:w="15840" w:h="12240" w:orient="landscape"/>
      <w:pgMar w:top="864" w:right="907" w:bottom="720" w:left="720" w:header="634" w:footer="8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EF8" w:rsidRDefault="00FF1EF8">
      <w:r>
        <w:separator/>
      </w:r>
    </w:p>
  </w:endnote>
  <w:endnote w:type="continuationSeparator" w:id="0">
    <w:p w:rsidR="00FF1EF8" w:rsidRDefault="00FF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EF8" w:rsidRDefault="00FF1EF8">
      <w:r>
        <w:separator/>
      </w:r>
    </w:p>
  </w:footnote>
  <w:footnote w:type="continuationSeparator" w:id="0">
    <w:p w:rsidR="00FF1EF8" w:rsidRDefault="00FF1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4C5" w:rsidRDefault="00F90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b/>
        <w:color w:val="000000"/>
        <w:sz w:val="22"/>
        <w:szCs w:val="22"/>
      </w:rPr>
    </w:pPr>
  </w:p>
  <w:p w:rsidR="00F904C5" w:rsidRDefault="005F3B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SSC/SGT Meeting Agenda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FD7"/>
    <w:multiLevelType w:val="multilevel"/>
    <w:tmpl w:val="72466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E5730B"/>
    <w:multiLevelType w:val="multilevel"/>
    <w:tmpl w:val="7FCAE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D46D53"/>
    <w:multiLevelType w:val="multilevel"/>
    <w:tmpl w:val="C9565FEA"/>
    <w:lvl w:ilvl="0">
      <w:start w:val="1"/>
      <w:numFmt w:val="bullet"/>
      <w:lvlText w:val="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DF304F"/>
    <w:multiLevelType w:val="multilevel"/>
    <w:tmpl w:val="F014C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E4018"/>
    <w:multiLevelType w:val="multilevel"/>
    <w:tmpl w:val="0E183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346D42"/>
    <w:multiLevelType w:val="multilevel"/>
    <w:tmpl w:val="85AA6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3A502A"/>
    <w:multiLevelType w:val="multilevel"/>
    <w:tmpl w:val="50788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92D22E9"/>
    <w:multiLevelType w:val="multilevel"/>
    <w:tmpl w:val="D7765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772215"/>
    <w:multiLevelType w:val="multilevel"/>
    <w:tmpl w:val="89365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FC3E9E"/>
    <w:multiLevelType w:val="multilevel"/>
    <w:tmpl w:val="C2DA9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0A011B"/>
    <w:multiLevelType w:val="multilevel"/>
    <w:tmpl w:val="25F0E2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C5"/>
    <w:rsid w:val="00097F6A"/>
    <w:rsid w:val="002554E0"/>
    <w:rsid w:val="002727D1"/>
    <w:rsid w:val="002C06F1"/>
    <w:rsid w:val="00366462"/>
    <w:rsid w:val="00500D1E"/>
    <w:rsid w:val="005F3BC3"/>
    <w:rsid w:val="007E1277"/>
    <w:rsid w:val="008B74B0"/>
    <w:rsid w:val="00944859"/>
    <w:rsid w:val="00AA694C"/>
    <w:rsid w:val="00F904C5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B334"/>
  <w15:docId w15:val="{00CDD620-2BDC-450C-B885-168CE3A5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right" w:pos="4680"/>
        <w:tab w:val="left" w:pos="50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tabs>
        <w:tab w:val="left" w:pos="2988"/>
        <w:tab w:val="left" w:pos="11016"/>
      </w:tabs>
      <w:jc w:val="right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tabs>
        <w:tab w:val="right" w:pos="4680"/>
        <w:tab w:val="left" w:pos="504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iegounified.zoom.us/j/898602654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document/d/1aLen4CWemYD5OxzsOifef3-r5-vkwCWmODK1tlN5Orc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-RQPeKvWqFb-hzB30zduc4Jvt_ghFFUzZBmb2RMtDO0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 Lucinda</dc:creator>
  <cp:lastModifiedBy>Waller Barbara</cp:lastModifiedBy>
  <cp:revision>2</cp:revision>
  <dcterms:created xsi:type="dcterms:W3CDTF">2021-02-17T06:02:00Z</dcterms:created>
  <dcterms:modified xsi:type="dcterms:W3CDTF">2021-02-17T06:02:00Z</dcterms:modified>
</cp:coreProperties>
</file>